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color w:val="666666"/>
          <w:sz w:val="28"/>
          <w:szCs w:val="28"/>
          <w:rtl w:val="0"/>
        </w:rPr>
        <w:t xml:space="preserve">Name:_____________________________________ Honor Society Application</w:t>
      </w:r>
      <w:r w:rsidDel="00000000" w:rsidR="00000000" w:rsidRPr="00000000">
        <w:rPr>
          <w:color w:val="999999"/>
          <w:sz w:val="28"/>
          <w:szCs w:val="28"/>
          <w:rtl w:val="0"/>
        </w:rPr>
        <w:br w:type="textWrapping"/>
      </w:r>
      <w:r w:rsidDel="00000000" w:rsidR="00000000" w:rsidRPr="00000000">
        <w:rPr>
          <w:color w:val="a61c00"/>
          <w:sz w:val="60"/>
          <w:szCs w:val="60"/>
          <w:rtl w:val="0"/>
        </w:rPr>
        <w:t xml:space="preserve">National Honor Society: </w:t>
      </w:r>
      <w:r w:rsidDel="00000000" w:rsidR="00000000" w:rsidRPr="00000000">
        <w:rPr>
          <w:sz w:val="60"/>
          <w:szCs w:val="60"/>
          <w:rtl w:val="0"/>
        </w:rPr>
        <w:t xml:space="preserve">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666666"/>
          <w:sz w:val="48"/>
          <w:szCs w:val="48"/>
          <w:rtl w:val="0"/>
        </w:rPr>
        <w:t xml:space="preserve">Mustang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bookmarkStart w:colFirst="0" w:colLast="0" w:name="_lhm2jbzd1g6i" w:id="1"/>
      <w:bookmarkEnd w:id="1"/>
      <w:r w:rsidDel="00000000" w:rsidR="00000000" w:rsidRPr="00000000">
        <w:rPr>
          <w:rtl w:val="0"/>
        </w:rPr>
        <w:t xml:space="preserve">JUST BE HERE, GET INVOLVED: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list your participation in all MVHS extra-curricular/co-curricular activities and clubs: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61c00"/>
                <w:sz w:val="24"/>
                <w:szCs w:val="24"/>
              </w:rPr>
            </w:pPr>
            <w:r w:rsidDel="00000000" w:rsidR="00000000" w:rsidRPr="00000000">
              <w:rPr>
                <w:color w:val="a61c00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61c00"/>
                <w:sz w:val="24"/>
                <w:szCs w:val="24"/>
              </w:rPr>
            </w:pPr>
            <w:r w:rsidDel="00000000" w:rsidR="00000000" w:rsidRPr="00000000">
              <w:rPr>
                <w:color w:val="a61c00"/>
                <w:sz w:val="24"/>
                <w:szCs w:val="24"/>
                <w:rtl w:val="0"/>
              </w:rPr>
              <w:t xml:space="preserve">Years Participated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swald" w:cs="Oswald" w:eastAsia="Oswald" w:hAnsi="Oswald"/>
          <w:b w:val="0"/>
          <w:color w:val="424242"/>
          <w:sz w:val="32"/>
          <w:szCs w:val="32"/>
        </w:rPr>
      </w:pPr>
      <w:bookmarkStart w:colFirst="0" w:colLast="0" w:name="_kwsyc5wl8bzd" w:id="2"/>
      <w:bookmarkEnd w:id="2"/>
      <w:r w:rsidDel="00000000" w:rsidR="00000000" w:rsidRPr="00000000">
        <w:rPr>
          <w:rtl w:val="0"/>
        </w:rPr>
        <w:t xml:space="preserve">EXCELLENCE IN THE ARENA: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list all awards, recognitions, and leadership experience while at MVHS in order of earliest to most recent: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61c00"/>
                <w:sz w:val="24"/>
                <w:szCs w:val="24"/>
              </w:rPr>
            </w:pPr>
            <w:r w:rsidDel="00000000" w:rsidR="00000000" w:rsidRPr="00000000">
              <w:rPr>
                <w:color w:val="a61c00"/>
                <w:sz w:val="24"/>
                <w:szCs w:val="24"/>
                <w:rtl w:val="0"/>
              </w:rPr>
              <w:t xml:space="preserve">Awards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61c00"/>
                <w:sz w:val="24"/>
                <w:szCs w:val="24"/>
              </w:rPr>
            </w:pPr>
            <w:r w:rsidDel="00000000" w:rsidR="00000000" w:rsidRPr="00000000">
              <w:rPr>
                <w:color w:val="a61c00"/>
                <w:sz w:val="24"/>
                <w:szCs w:val="24"/>
                <w:rtl w:val="0"/>
              </w:rPr>
              <w:t xml:space="preserve">Recognitions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61c00"/>
                <w:sz w:val="24"/>
                <w:szCs w:val="24"/>
              </w:rPr>
            </w:pPr>
            <w:r w:rsidDel="00000000" w:rsidR="00000000" w:rsidRPr="00000000">
              <w:rPr>
                <w:color w:val="a61c00"/>
                <w:sz w:val="24"/>
                <w:szCs w:val="24"/>
                <w:rtl w:val="0"/>
              </w:rPr>
              <w:t xml:space="preserve">Leadership experience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eqwq3p3nuv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cdx6miy8nmlj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bookmarkStart w:colFirst="0" w:colLast="0" w:name="_6d3bz1fy2mf4" w:id="5"/>
      <w:bookmarkEnd w:id="5"/>
      <w:r w:rsidDel="00000000" w:rsidR="00000000" w:rsidRPr="00000000">
        <w:rPr>
          <w:rtl w:val="0"/>
        </w:rPr>
        <w:t xml:space="preserve">SERVICE ABOVE SELF: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list all volunteer and service experiences while at MVHS in order of earliest to most recent: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61c00"/>
                <w:sz w:val="24"/>
                <w:szCs w:val="24"/>
              </w:rPr>
            </w:pPr>
            <w:r w:rsidDel="00000000" w:rsidR="00000000" w:rsidRPr="00000000">
              <w:rPr>
                <w:color w:val="a61c00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61c00"/>
                <w:sz w:val="24"/>
                <w:szCs w:val="24"/>
              </w:rPr>
            </w:pPr>
            <w:r w:rsidDel="00000000" w:rsidR="00000000" w:rsidRPr="00000000">
              <w:rPr>
                <w:color w:val="a61c00"/>
                <w:sz w:val="24"/>
                <w:szCs w:val="24"/>
                <w:rtl w:val="0"/>
              </w:rPr>
              <w:t xml:space="preserve">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61c00"/>
                <w:sz w:val="24"/>
                <w:szCs w:val="24"/>
              </w:rPr>
            </w:pPr>
            <w:r w:rsidDel="00000000" w:rsidR="00000000" w:rsidRPr="00000000">
              <w:rPr>
                <w:color w:val="a61c00"/>
                <w:sz w:val="24"/>
                <w:szCs w:val="24"/>
                <w:rtl w:val="0"/>
              </w:rPr>
              <w:t xml:space="preserve"># of hours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rlsx4o5b4mpo" w:id="6"/>
      <w:bookmarkEnd w:id="6"/>
      <w:r w:rsidDel="00000000" w:rsidR="00000000" w:rsidRPr="00000000">
        <w:rPr>
          <w:rtl w:val="0"/>
        </w:rPr>
        <w:t xml:space="preserve">CHAMPIONS IN LIFE: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Please submit a 500 word (minimum)essay that is 12 point font &amp; double spaced. Your essay must be included with this application to be considered. 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Describe in detail how your extracurricular/co-curricular activities and service have shaped your character and how these activities have prepared you to be a champion in life. 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Describe your personal leadership qualities and other information that would be beneficial for the selection committee to consider. 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Source Code Pro" w:cs="Source Code Pro" w:eastAsia="Source Code Pro" w:hAnsi="Source Code Pro"/>
          <w:color w:val="000000"/>
          <w:sz w:val="24"/>
          <w:szCs w:val="24"/>
        </w:rPr>
      </w:pPr>
      <w:bookmarkStart w:colFirst="0" w:colLast="0" w:name="_cxe1ky7z4f4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a61c00"/>
        </w:rPr>
      </w:pPr>
      <w:bookmarkStart w:colFirst="0" w:colLast="0" w:name="_6ti10z7uypq7" w:id="8"/>
      <w:bookmarkEnd w:id="8"/>
      <w:r w:rsidDel="00000000" w:rsidR="00000000" w:rsidRPr="00000000">
        <w:rPr>
          <w:b w:val="1"/>
          <w:color w:val="a61c00"/>
          <w:rtl w:val="0"/>
        </w:rPr>
        <w:t xml:space="preserve">DEADLINE:</w:t>
      </w:r>
    </w:p>
    <w:p w:rsidR="00000000" w:rsidDel="00000000" w:rsidP="00000000" w:rsidRDefault="00000000" w:rsidRPr="00000000" w14:paraId="0000004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bookmarkStart w:colFirst="0" w:colLast="0" w:name="_cwbazneb4nh7" w:id="9"/>
      <w:bookmarkEnd w:id="9"/>
      <w:r w:rsidDel="00000000" w:rsidR="00000000" w:rsidRPr="00000000">
        <w:rPr>
          <w:rFonts w:ascii="Source Code Pro" w:cs="Source Code Pro" w:eastAsia="Source Code Pro" w:hAnsi="Source Code Pro"/>
          <w:color w:val="a61c00"/>
          <w:sz w:val="36"/>
          <w:szCs w:val="36"/>
          <w:rtl w:val="0"/>
        </w:rPr>
        <w:t xml:space="preserve">Your application (including your personal essay) MUST be shared electronically with Mr. Karkosh by </w:t>
      </w:r>
      <w:r w:rsidDel="00000000" w:rsidR="00000000" w:rsidRPr="00000000">
        <w:rPr>
          <w:rFonts w:ascii="Source Code Pro" w:cs="Source Code Pro" w:eastAsia="Source Code Pro" w:hAnsi="Source Code Pro"/>
          <w:b w:val="1"/>
          <w:color w:val="a61c00"/>
          <w:sz w:val="36"/>
          <w:szCs w:val="36"/>
          <w:rtl w:val="0"/>
        </w:rPr>
        <w:t xml:space="preserve">October 22th at 3:30PM</w:t>
      </w:r>
      <w:r w:rsidDel="00000000" w:rsidR="00000000" w:rsidRPr="00000000">
        <w:rPr>
          <w:rFonts w:ascii="Source Code Pro" w:cs="Source Code Pro" w:eastAsia="Source Code Pro" w:hAnsi="Source Code Pro"/>
          <w:color w:val="a61c00"/>
          <w:sz w:val="36"/>
          <w:szCs w:val="36"/>
          <w:rtl w:val="0"/>
        </w:rPr>
        <w:t xml:space="preserve">.  Late applications will NOT be accepted.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Style w:val="Heading2"/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jc w:val="left"/>
      <w:rPr/>
    </w:pPr>
    <w:bookmarkStart w:colFirst="0" w:colLast="0" w:name="_yebqtx7vekuv" w:id="10"/>
    <w:bookmarkEnd w:id="10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e31c60"/>
      <w:sz w:val="22"/>
      <w:szCs w:val="22"/>
    </w:rPr>
  </w:style>
  <w:style w:type="paragraph" w:styleId="Heading3">
    <w:name w:val="heading 3"/>
    <w:basedOn w:val="Normal"/>
    <w:next w:val="Normal"/>
    <w:pPr>
      <w:pageBreakBefore w:val="0"/>
      <w:spacing w:before="32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Oswald" w:cs="Oswald" w:eastAsia="Oswald" w:hAnsi="Oswald"/>
      <w:color w:val="424242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120" w:line="276" w:lineRule="auto"/>
    </w:pPr>
    <w:rPr>
      <w:b w:val="1"/>
      <w:color w:val="e31c60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